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7C" w:rsidRDefault="00BB387C"/>
    <w:p w:rsidR="00BB387C" w:rsidRDefault="00BB387C"/>
    <w:p w:rsidR="00D64E4F" w:rsidRDefault="00BB387C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-189781</wp:posOffset>
            </wp:positionH>
            <wp:positionV relativeFrom="paragraph">
              <wp:posOffset>6257530</wp:posOffset>
            </wp:positionV>
            <wp:extent cx="7752124" cy="2818453"/>
            <wp:effectExtent l="0" t="0" r="1270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124" cy="2818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BB7" w:rsidRPr="00431586" w:rsidRDefault="00431586" w:rsidP="00E06124">
      <w:pPr>
        <w:jc w:val="center"/>
        <w:rPr>
          <w:b/>
          <w:sz w:val="32"/>
          <w:u w:val="single"/>
        </w:rPr>
      </w:pPr>
      <w:r w:rsidRPr="00431586">
        <w:rPr>
          <w:b/>
          <w:sz w:val="32"/>
          <w:u w:val="single"/>
        </w:rPr>
        <w:t>Vacature Woonbegeleider Beschut Wonen</w:t>
      </w:r>
      <w:r>
        <w:rPr>
          <w:b/>
          <w:sz w:val="32"/>
          <w:u w:val="single"/>
        </w:rPr>
        <w:t xml:space="preserve"> regio Hasselt</w:t>
      </w:r>
      <w:r w:rsidRPr="00431586">
        <w:rPr>
          <w:b/>
          <w:sz w:val="32"/>
          <w:u w:val="single"/>
        </w:rPr>
        <w:t xml:space="preserve"> </w:t>
      </w:r>
      <w:r w:rsidR="00E06124">
        <w:rPr>
          <w:b/>
          <w:sz w:val="32"/>
          <w:u w:val="single"/>
        </w:rPr>
        <w:br/>
      </w:r>
      <w:r w:rsidRPr="00431586">
        <w:rPr>
          <w:b/>
          <w:sz w:val="32"/>
          <w:u w:val="single"/>
        </w:rPr>
        <w:t xml:space="preserve"> 80% </w:t>
      </w:r>
      <w:r w:rsidR="00E06124">
        <w:rPr>
          <w:b/>
          <w:sz w:val="32"/>
          <w:u w:val="single"/>
        </w:rPr>
        <w:t>- Onbepaalde duur</w:t>
      </w:r>
    </w:p>
    <w:p w:rsidR="00556BB7" w:rsidRPr="007F79FA" w:rsidRDefault="00431586" w:rsidP="00431586">
      <w:pPr>
        <w:jc w:val="both"/>
        <w:rPr>
          <w:i/>
        </w:rPr>
      </w:pPr>
      <w:r w:rsidRPr="007F79FA">
        <w:rPr>
          <w:i/>
        </w:rPr>
        <w:t>Beschut wonen Vzw Vistha is een warme</w:t>
      </w:r>
      <w:r w:rsidR="00E06124">
        <w:rPr>
          <w:i/>
        </w:rPr>
        <w:t xml:space="preserve"> en flexibele</w:t>
      </w:r>
      <w:r w:rsidRPr="007F79FA">
        <w:rPr>
          <w:i/>
        </w:rPr>
        <w:t xml:space="preserve"> organisatie die mensen met een complexe en/of langdurige psychische kwetsbaarheid begeleidt in hun herstelproces, op alle levensdomeinen</w:t>
      </w:r>
      <w:r w:rsidR="007F79FA">
        <w:rPr>
          <w:i/>
        </w:rPr>
        <w:t xml:space="preserve">, individueel of in groep, in eigen huis </w:t>
      </w:r>
      <w:r w:rsidR="005B70DA">
        <w:rPr>
          <w:i/>
        </w:rPr>
        <w:t>of in een tijdelijke woning aangeboden door vzw Vistha</w:t>
      </w:r>
      <w:r w:rsidRPr="007F79FA">
        <w:rPr>
          <w:i/>
        </w:rPr>
        <w:t xml:space="preserve">. </w:t>
      </w:r>
      <w:r w:rsidR="005B70DA">
        <w:rPr>
          <w:i/>
        </w:rPr>
        <w:t>Dit</w:t>
      </w:r>
      <w:r w:rsidR="007F79FA" w:rsidRPr="007F79FA">
        <w:rPr>
          <w:i/>
        </w:rPr>
        <w:t xml:space="preserve"> gebeurt</w:t>
      </w:r>
      <w:r w:rsidRPr="007F79FA">
        <w:rPr>
          <w:i/>
        </w:rPr>
        <w:t xml:space="preserve"> vanuit een persoonsgerichte aanpak, met zoveel als mogelijk zelfsturing voor cliënt en begeleiding. Als organisatie zetten we ook sterk in op fijne samenwerkingsverbanden en kwaliteit van zorg, door </w:t>
      </w:r>
      <w:proofErr w:type="spellStart"/>
      <w:r w:rsidRPr="007F79FA">
        <w:rPr>
          <w:i/>
        </w:rPr>
        <w:t>oa</w:t>
      </w:r>
      <w:proofErr w:type="spellEnd"/>
      <w:r w:rsidRPr="007F79FA">
        <w:rPr>
          <w:i/>
        </w:rPr>
        <w:t xml:space="preserve">. </w:t>
      </w:r>
      <w:r w:rsidR="007F79FA" w:rsidRPr="007F79FA">
        <w:rPr>
          <w:i/>
        </w:rPr>
        <w:t>vormingskansen.</w:t>
      </w:r>
    </w:p>
    <w:p w:rsidR="00431586" w:rsidRDefault="007F79FA">
      <w:pPr>
        <w:rPr>
          <w:b/>
          <w:sz w:val="24"/>
        </w:rPr>
      </w:pPr>
      <w:r w:rsidRPr="007F79FA">
        <w:rPr>
          <w:b/>
          <w:sz w:val="24"/>
        </w:rPr>
        <w:t>Functie</w:t>
      </w:r>
    </w:p>
    <w:p w:rsidR="005B70DA" w:rsidRDefault="007F79FA" w:rsidP="005B70DA">
      <w:pPr>
        <w:pStyle w:val="Lijstalinea"/>
        <w:numPr>
          <w:ilvl w:val="0"/>
          <w:numId w:val="1"/>
        </w:numPr>
        <w:jc w:val="both"/>
      </w:pPr>
      <w:r>
        <w:t xml:space="preserve">Als woonbegeleider sta je in voor </w:t>
      </w:r>
      <w:r w:rsidR="005B70DA">
        <w:t>zowel individuele</w:t>
      </w:r>
      <w:r>
        <w:t xml:space="preserve"> begeleiding</w:t>
      </w:r>
      <w:r w:rsidR="005B70DA">
        <w:t xml:space="preserve">en, als het in goede banen leiden van het samenleven in groepswoningen. </w:t>
      </w:r>
    </w:p>
    <w:p w:rsidR="005B70DA" w:rsidRDefault="005B70DA" w:rsidP="005B70DA">
      <w:pPr>
        <w:pStyle w:val="Lijstalinea"/>
        <w:numPr>
          <w:ilvl w:val="0"/>
          <w:numId w:val="1"/>
        </w:numPr>
        <w:jc w:val="both"/>
      </w:pPr>
      <w:r>
        <w:t xml:space="preserve">Je begeleidt mensen op alle levensdomeinen </w:t>
      </w:r>
      <w:r w:rsidR="007F79FA">
        <w:t xml:space="preserve">(wonen, werken, dagbesteding, zingeving, </w:t>
      </w:r>
      <w:r>
        <w:t>administratie,..).</w:t>
      </w:r>
    </w:p>
    <w:p w:rsidR="005B70DA" w:rsidRDefault="005B70DA" w:rsidP="005B70DA">
      <w:pPr>
        <w:pStyle w:val="Lijstalinea"/>
        <w:numPr>
          <w:ilvl w:val="0"/>
          <w:numId w:val="1"/>
        </w:numPr>
        <w:jc w:val="both"/>
      </w:pPr>
      <w:r>
        <w:t xml:space="preserve">Via een persoonlijk ontwikkelingsplan ga je gericht aan de slag met de doelstellingen die samen met je cliënt </w:t>
      </w:r>
      <w:r w:rsidR="0048329A">
        <w:t>worden</w:t>
      </w:r>
      <w:r>
        <w:t xml:space="preserve"> gevormd. </w:t>
      </w:r>
    </w:p>
    <w:p w:rsidR="005B70DA" w:rsidRDefault="005B70DA" w:rsidP="005B70DA">
      <w:pPr>
        <w:pStyle w:val="Lijstalinea"/>
        <w:numPr>
          <w:ilvl w:val="0"/>
          <w:numId w:val="1"/>
        </w:numPr>
        <w:jc w:val="both"/>
      </w:pPr>
      <w:r>
        <w:t xml:space="preserve">Hierin streef je naar zoveel mogelijk zorg op maat en </w:t>
      </w:r>
      <w:r w:rsidR="0048329A">
        <w:t>autonomie</w:t>
      </w:r>
      <w:r>
        <w:t xml:space="preserve"> van de bewoner.</w:t>
      </w:r>
    </w:p>
    <w:p w:rsidR="005B70DA" w:rsidRDefault="005B70DA" w:rsidP="005B70DA">
      <w:pPr>
        <w:pStyle w:val="Lijstalinea"/>
        <w:numPr>
          <w:ilvl w:val="0"/>
          <w:numId w:val="1"/>
        </w:numPr>
        <w:jc w:val="both"/>
      </w:pPr>
      <w:r>
        <w:t>Je werkt</w:t>
      </w:r>
      <w:r w:rsidR="00207B54">
        <w:t xml:space="preserve"> samen</w:t>
      </w:r>
      <w:r>
        <w:t xml:space="preserve"> </w:t>
      </w:r>
      <w:r w:rsidR="00883504">
        <w:t>in een</w:t>
      </w:r>
      <w:r>
        <w:t xml:space="preserve"> </w:t>
      </w:r>
      <w:r w:rsidR="00207B54">
        <w:t>multidisciplinair</w:t>
      </w:r>
      <w:r w:rsidR="00883504">
        <w:t xml:space="preserve"> team</w:t>
      </w:r>
      <w:r w:rsidR="008D1802">
        <w:t xml:space="preserve"> van Vistha. </w:t>
      </w:r>
      <w:r w:rsidR="006A2C49">
        <w:t>Daarnaast heb</w:t>
      </w:r>
      <w:r w:rsidR="00574C22">
        <w:t xml:space="preserve"> je vele contacten met uiteenlopende externe netwerkpartners</w:t>
      </w:r>
      <w:r w:rsidR="0048329A">
        <w:t xml:space="preserve"> en het persoonlijk netwerk</w:t>
      </w:r>
      <w:r w:rsidR="00574C22">
        <w:t xml:space="preserve">. </w:t>
      </w:r>
      <w:r>
        <w:t xml:space="preserve"> </w:t>
      </w:r>
      <w:bookmarkStart w:id="0" w:name="_GoBack"/>
      <w:bookmarkEnd w:id="0"/>
    </w:p>
    <w:p w:rsidR="005B70DA" w:rsidRPr="005B70DA" w:rsidRDefault="003805BB" w:rsidP="005B70DA">
      <w:pPr>
        <w:rPr>
          <w:b/>
        </w:rPr>
      </w:pPr>
      <w:r>
        <w:rPr>
          <w:b/>
        </w:rPr>
        <w:t>Profiel</w:t>
      </w:r>
    </w:p>
    <w:p w:rsidR="003805BB" w:rsidRPr="003805BB" w:rsidRDefault="003805BB" w:rsidP="003805BB">
      <w:pPr>
        <w:pStyle w:val="Lijstalinea"/>
        <w:numPr>
          <w:ilvl w:val="0"/>
          <w:numId w:val="1"/>
        </w:numPr>
        <w:rPr>
          <w:b/>
          <w:u w:val="single"/>
        </w:rPr>
      </w:pPr>
      <w:r w:rsidRPr="00E06124">
        <w:t xml:space="preserve">Je beschikt over een bachelorsdiploma in de </w:t>
      </w:r>
      <w:r w:rsidRPr="008D1802">
        <w:t>zorg</w:t>
      </w:r>
      <w:r w:rsidR="008D1802" w:rsidRPr="008D1802">
        <w:t xml:space="preserve"> </w:t>
      </w:r>
      <w:r>
        <w:t>(psychiatrisch verpleegkundige, ergotherapeut, maatschappelijk werker, toegepast psycholoog, …)</w:t>
      </w:r>
      <w:r w:rsidR="000C3237">
        <w:t>.</w:t>
      </w:r>
      <w:r>
        <w:t xml:space="preserve"> </w:t>
      </w:r>
    </w:p>
    <w:p w:rsidR="005B70DA" w:rsidRPr="00696C07" w:rsidRDefault="003805BB" w:rsidP="00696C07">
      <w:pPr>
        <w:pStyle w:val="Lijstalinea"/>
        <w:numPr>
          <w:ilvl w:val="0"/>
          <w:numId w:val="1"/>
        </w:numPr>
        <w:rPr>
          <w:b/>
          <w:u w:val="single"/>
        </w:rPr>
      </w:pPr>
      <w:r>
        <w:t xml:space="preserve">Je hebt een passie voor de doelgroep en </w:t>
      </w:r>
      <w:r w:rsidR="005B70DA">
        <w:t xml:space="preserve">bezit het geloof dat elk mens, ondanks zijn/haar psychische kwetsbaarheid via een herstelproces kan groeien naar een kwaliteitsvol leven. </w:t>
      </w:r>
    </w:p>
    <w:p w:rsidR="00696C07" w:rsidRDefault="003805BB" w:rsidP="003805BB">
      <w:pPr>
        <w:pStyle w:val="Lijstalinea"/>
        <w:numPr>
          <w:ilvl w:val="0"/>
          <w:numId w:val="1"/>
        </w:numPr>
      </w:pPr>
      <w:r>
        <w:t>Je kan zowel zelfstandig werken als in team</w:t>
      </w:r>
      <w:r w:rsidR="000C3237">
        <w:t>.</w:t>
      </w:r>
      <w:r>
        <w:t xml:space="preserve"> </w:t>
      </w:r>
    </w:p>
    <w:p w:rsidR="00696C07" w:rsidRDefault="00696C07" w:rsidP="00696C07">
      <w:pPr>
        <w:pStyle w:val="Lijstalinea"/>
        <w:numPr>
          <w:ilvl w:val="0"/>
          <w:numId w:val="1"/>
        </w:numPr>
      </w:pPr>
      <w:r>
        <w:t xml:space="preserve">Je hebt goede administratieve en organisatorische vaardigheden </w:t>
      </w:r>
    </w:p>
    <w:p w:rsidR="00574C22" w:rsidRDefault="00574C22" w:rsidP="003805BB">
      <w:pPr>
        <w:pStyle w:val="Lijstalinea"/>
        <w:numPr>
          <w:ilvl w:val="0"/>
          <w:numId w:val="1"/>
        </w:numPr>
      </w:pPr>
      <w:r>
        <w:t>Je voert o</w:t>
      </w:r>
      <w:r w:rsidR="005B70DA">
        <w:t>pen en transparante communicatie</w:t>
      </w:r>
      <w:r w:rsidR="000C3237">
        <w:t>.</w:t>
      </w:r>
      <w:r>
        <w:t xml:space="preserve"> </w:t>
      </w:r>
    </w:p>
    <w:p w:rsidR="00883504" w:rsidRDefault="00883504" w:rsidP="005B70DA">
      <w:pPr>
        <w:pStyle w:val="Lijstalinea"/>
        <w:numPr>
          <w:ilvl w:val="0"/>
          <w:numId w:val="1"/>
        </w:numPr>
      </w:pPr>
      <w:r>
        <w:t xml:space="preserve">Je bent reflectief over je eigen handelen </w:t>
      </w:r>
      <w:r w:rsidR="000C3237">
        <w:t>en kan constructief en kritisch</w:t>
      </w:r>
      <w:r>
        <w:t xml:space="preserve"> meedenken over de begeleidingen van collega’s. </w:t>
      </w:r>
    </w:p>
    <w:p w:rsidR="008D1802" w:rsidRPr="008D1802" w:rsidRDefault="003805BB" w:rsidP="008D1802">
      <w:pPr>
        <w:pStyle w:val="Lijstalinea"/>
        <w:numPr>
          <w:ilvl w:val="0"/>
          <w:numId w:val="1"/>
        </w:numPr>
        <w:rPr>
          <w:b/>
          <w:u w:val="single"/>
        </w:rPr>
      </w:pPr>
      <w:r>
        <w:t>Je beschikt over de nodige flexibiliteit</w:t>
      </w:r>
      <w:r w:rsidR="000C3237">
        <w:t>.</w:t>
      </w:r>
    </w:p>
    <w:p w:rsidR="008D1802" w:rsidRDefault="008D1802" w:rsidP="008D1802">
      <w:pPr>
        <w:rPr>
          <w:b/>
          <w:u w:val="single"/>
        </w:rPr>
      </w:pPr>
    </w:p>
    <w:p w:rsidR="008D1802" w:rsidRDefault="008D1802" w:rsidP="008D1802">
      <w:pPr>
        <w:rPr>
          <w:b/>
          <w:u w:val="single"/>
        </w:rPr>
      </w:pPr>
    </w:p>
    <w:p w:rsidR="008D1802" w:rsidRDefault="008D1802" w:rsidP="008D1802">
      <w:pPr>
        <w:rPr>
          <w:b/>
          <w:u w:val="single"/>
        </w:rPr>
      </w:pPr>
    </w:p>
    <w:p w:rsidR="008D1802" w:rsidRDefault="008D1802" w:rsidP="008D1802">
      <w:pPr>
        <w:rPr>
          <w:b/>
          <w:u w:val="single"/>
        </w:rPr>
      </w:pPr>
    </w:p>
    <w:p w:rsidR="008D1802" w:rsidRDefault="008D1802" w:rsidP="008D1802">
      <w:pPr>
        <w:rPr>
          <w:b/>
          <w:u w:val="single"/>
        </w:rPr>
      </w:pPr>
    </w:p>
    <w:p w:rsidR="008D1802" w:rsidRDefault="008D1802" w:rsidP="008D1802">
      <w:pPr>
        <w:rPr>
          <w:b/>
          <w:u w:val="single"/>
        </w:rPr>
      </w:pPr>
    </w:p>
    <w:p w:rsidR="008D1802" w:rsidRDefault="008D1802" w:rsidP="008D1802">
      <w:pPr>
        <w:rPr>
          <w:b/>
          <w:u w:val="single"/>
        </w:rPr>
      </w:pPr>
    </w:p>
    <w:p w:rsidR="008D1802" w:rsidRDefault="008D1802" w:rsidP="008D1802">
      <w:pPr>
        <w:rPr>
          <w:b/>
          <w:u w:val="single"/>
        </w:rPr>
      </w:pPr>
    </w:p>
    <w:p w:rsidR="002F511C" w:rsidRPr="008D1802" w:rsidRDefault="00E06124" w:rsidP="008D1802">
      <w:pPr>
        <w:rPr>
          <w:b/>
          <w:u w:val="single"/>
        </w:rPr>
      </w:pPr>
      <w:r w:rsidRPr="008D1802">
        <w:rPr>
          <w:b/>
          <w:u w:val="single"/>
        </w:rPr>
        <w:t xml:space="preserve">Aanbod </w:t>
      </w:r>
    </w:p>
    <w:p w:rsidR="00E06124" w:rsidRDefault="00E06124" w:rsidP="00E06124">
      <w:pPr>
        <w:pStyle w:val="Lijstalinea"/>
        <w:numPr>
          <w:ilvl w:val="0"/>
          <w:numId w:val="1"/>
        </w:numPr>
      </w:pPr>
      <w:r>
        <w:t xml:space="preserve">Contract van onbepaalde duur voor 80%. </w:t>
      </w:r>
    </w:p>
    <w:p w:rsidR="00E06124" w:rsidRDefault="00E06124" w:rsidP="00E06124">
      <w:pPr>
        <w:pStyle w:val="Lijstalinea"/>
        <w:numPr>
          <w:ilvl w:val="0"/>
          <w:numId w:val="1"/>
        </w:numPr>
      </w:pPr>
      <w:r>
        <w:t>Verloning volgens IFIC</w:t>
      </w:r>
      <w:r w:rsidR="008B2DC9">
        <w:t xml:space="preserve"> </w:t>
      </w:r>
      <w:r w:rsidR="008B2DC9" w:rsidRPr="008B2DC9">
        <w:t>niveau 14 code 6271</w:t>
      </w:r>
      <w:r w:rsidRPr="008B2DC9">
        <w:t xml:space="preserve">, </w:t>
      </w:r>
      <w:r>
        <w:t>aangevuld met maaltijdcheques, vergoeding dienstverplaatsingen en fietsvergoeding</w:t>
      </w:r>
    </w:p>
    <w:p w:rsidR="00E06124" w:rsidRDefault="00E06124" w:rsidP="00E06124">
      <w:pPr>
        <w:pStyle w:val="Lijstalinea"/>
        <w:numPr>
          <w:ilvl w:val="0"/>
          <w:numId w:val="1"/>
        </w:numPr>
      </w:pPr>
      <w:r>
        <w:t xml:space="preserve">Startdatum: </w:t>
      </w:r>
      <w:r w:rsidR="00C764CB">
        <w:t xml:space="preserve"> zo snel mogelijk</w:t>
      </w:r>
      <w:r>
        <w:t xml:space="preserve"> </w:t>
      </w:r>
      <w:r w:rsidR="008D1802">
        <w:t>(met ruimte tot afstemming)</w:t>
      </w:r>
    </w:p>
    <w:p w:rsidR="00E06124" w:rsidRDefault="00E06124" w:rsidP="00E06124">
      <w:pPr>
        <w:pStyle w:val="Lijstalinea"/>
        <w:numPr>
          <w:ilvl w:val="0"/>
          <w:numId w:val="1"/>
        </w:numPr>
      </w:pPr>
      <w:r>
        <w:t>Een job in een warme en flexibele organisatie, waar kwaliteit van zorg, persoonsgerichtheid, zelfsturing</w:t>
      </w:r>
      <w:r w:rsidR="00696C07">
        <w:t xml:space="preserve"> en samenwerking centraal staan, gericht op onze bewoners en medewerkers. </w:t>
      </w:r>
      <w:r>
        <w:t xml:space="preserve"> </w:t>
      </w:r>
    </w:p>
    <w:p w:rsidR="00E06124" w:rsidRDefault="00E06124"/>
    <w:p w:rsidR="002F511C" w:rsidRPr="003805BB" w:rsidRDefault="003805BB">
      <w:pPr>
        <w:rPr>
          <w:b/>
          <w:u w:val="single"/>
        </w:rPr>
      </w:pPr>
      <w:r w:rsidRPr="003805BB">
        <w:rPr>
          <w:b/>
          <w:u w:val="single"/>
        </w:rPr>
        <w:t xml:space="preserve">Bijkomende informatie </w:t>
      </w:r>
      <w:r>
        <w:rPr>
          <w:b/>
          <w:u w:val="single"/>
        </w:rPr>
        <w:t xml:space="preserve">en Solliciteren: </w:t>
      </w:r>
    </w:p>
    <w:p w:rsidR="003805BB" w:rsidRDefault="003805BB">
      <w:r>
        <w:t xml:space="preserve">Bijkomende info kan je vinden op onze website: </w:t>
      </w:r>
      <w:hyperlink r:id="rId8" w:history="1">
        <w:r w:rsidRPr="00B4359C">
          <w:rPr>
            <w:rStyle w:val="Hyperlink"/>
          </w:rPr>
          <w:t>www.vistha.be</w:t>
        </w:r>
      </w:hyperlink>
    </w:p>
    <w:p w:rsidR="003805BB" w:rsidRDefault="003805BB">
      <w:r>
        <w:t xml:space="preserve">Of je kan contact opnemen met de coördinator zorg Ellen Beets: </w:t>
      </w:r>
      <w:hyperlink r:id="rId9" w:history="1">
        <w:r w:rsidRPr="00B4359C">
          <w:rPr>
            <w:rStyle w:val="Hyperlink"/>
          </w:rPr>
          <w:t>Ellen.beets@vistha.be</w:t>
        </w:r>
      </w:hyperlink>
      <w:r>
        <w:t xml:space="preserve"> of 0492/23.11.98</w:t>
      </w:r>
    </w:p>
    <w:p w:rsidR="002F511C" w:rsidRDefault="003805BB">
      <w:r>
        <w:t xml:space="preserve">Je kan solliciteren voor deze boeiende functie </w:t>
      </w:r>
      <w:r w:rsidRPr="00C764CB">
        <w:t xml:space="preserve">door </w:t>
      </w:r>
      <w:r w:rsidR="00C764CB" w:rsidRPr="00C764CB">
        <w:rPr>
          <w:b/>
        </w:rPr>
        <w:t>voor 20</w:t>
      </w:r>
      <w:r w:rsidR="008D1802" w:rsidRPr="00C764CB">
        <w:rPr>
          <w:b/>
        </w:rPr>
        <w:t xml:space="preserve"> april 2022</w:t>
      </w:r>
      <w:r w:rsidR="008D1802" w:rsidRPr="00C764CB">
        <w:t xml:space="preserve"> </w:t>
      </w:r>
      <w:r>
        <w:t xml:space="preserve">je </w:t>
      </w:r>
      <w:r w:rsidRPr="00C764CB">
        <w:rPr>
          <w:b/>
        </w:rPr>
        <w:t>CV en motivatiebrief</w:t>
      </w:r>
      <w:r>
        <w:t xml:space="preserve"> te mailen naar </w:t>
      </w:r>
      <w:hyperlink r:id="rId10" w:history="1">
        <w:r w:rsidR="008D1802" w:rsidRPr="00C764CB">
          <w:rPr>
            <w:rStyle w:val="Hyperlink"/>
            <w:color w:val="auto"/>
          </w:rPr>
          <w:t>ellen.beets@vistha.be</w:t>
        </w:r>
      </w:hyperlink>
      <w:r w:rsidRPr="00C764CB">
        <w:t xml:space="preserve"> </w:t>
      </w:r>
    </w:p>
    <w:p w:rsidR="002F511C" w:rsidRDefault="002F511C"/>
    <w:p w:rsidR="002F511C" w:rsidRDefault="002F511C"/>
    <w:p w:rsidR="002F511C" w:rsidRDefault="002F511C"/>
    <w:p w:rsidR="002F511C" w:rsidRDefault="002F511C"/>
    <w:p w:rsidR="002F511C" w:rsidRDefault="002F511C"/>
    <w:p w:rsidR="002F511C" w:rsidRDefault="002F511C"/>
    <w:p w:rsidR="002F511C" w:rsidRDefault="002F511C"/>
    <w:p w:rsidR="002F511C" w:rsidRDefault="002F511C"/>
    <w:p w:rsidR="002F511C" w:rsidRDefault="002F511C"/>
    <w:p w:rsidR="002F511C" w:rsidRDefault="002F511C"/>
    <w:p w:rsidR="002F511C" w:rsidRDefault="002F511C"/>
    <w:p w:rsidR="002F511C" w:rsidRDefault="002F511C"/>
    <w:p w:rsidR="002F511C" w:rsidRDefault="002F511C"/>
    <w:sectPr w:rsidR="002F51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80" w:rsidRDefault="00330980" w:rsidP="002F511C">
      <w:pPr>
        <w:spacing w:after="0" w:line="240" w:lineRule="auto"/>
      </w:pPr>
      <w:r>
        <w:separator/>
      </w:r>
    </w:p>
  </w:endnote>
  <w:endnote w:type="continuationSeparator" w:id="0">
    <w:p w:rsidR="00330980" w:rsidRDefault="00330980" w:rsidP="002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1C" w:rsidRDefault="002F511C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-2213610</wp:posOffset>
          </wp:positionV>
          <wp:extent cx="7754620" cy="28168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281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80" w:rsidRDefault="00330980" w:rsidP="002F511C">
      <w:pPr>
        <w:spacing w:after="0" w:line="240" w:lineRule="auto"/>
      </w:pPr>
      <w:r>
        <w:separator/>
      </w:r>
    </w:p>
  </w:footnote>
  <w:footnote w:type="continuationSeparator" w:id="0">
    <w:p w:rsidR="00330980" w:rsidRDefault="00330980" w:rsidP="002F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1C" w:rsidRDefault="002F511C" w:rsidP="002F511C">
    <w:pPr>
      <w:pStyle w:val="Koptekst"/>
      <w:ind w:firstLine="708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-306705</wp:posOffset>
          </wp:positionV>
          <wp:extent cx="2804160" cy="9448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097B"/>
    <w:multiLevelType w:val="hybridMultilevel"/>
    <w:tmpl w:val="C7C68EC6"/>
    <w:lvl w:ilvl="0" w:tplc="D01C4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612BA"/>
    <w:multiLevelType w:val="multilevel"/>
    <w:tmpl w:val="2240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7C"/>
    <w:rsid w:val="000C3237"/>
    <w:rsid w:val="00207B54"/>
    <w:rsid w:val="002F511C"/>
    <w:rsid w:val="00330980"/>
    <w:rsid w:val="003805BB"/>
    <w:rsid w:val="003C6172"/>
    <w:rsid w:val="00431586"/>
    <w:rsid w:val="0048329A"/>
    <w:rsid w:val="00556BB7"/>
    <w:rsid w:val="00574C22"/>
    <w:rsid w:val="005B70DA"/>
    <w:rsid w:val="005E6A9F"/>
    <w:rsid w:val="00696C07"/>
    <w:rsid w:val="006A2C49"/>
    <w:rsid w:val="007F79FA"/>
    <w:rsid w:val="00883504"/>
    <w:rsid w:val="008B2DC9"/>
    <w:rsid w:val="008D1802"/>
    <w:rsid w:val="009D690B"/>
    <w:rsid w:val="00BB387C"/>
    <w:rsid w:val="00C764CB"/>
    <w:rsid w:val="00D029C7"/>
    <w:rsid w:val="00D64E4F"/>
    <w:rsid w:val="00E06124"/>
    <w:rsid w:val="00E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F746E5-BBCA-4114-9E96-6B01E5F9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511C"/>
  </w:style>
  <w:style w:type="paragraph" w:styleId="Voettekst">
    <w:name w:val="footer"/>
    <w:basedOn w:val="Standaard"/>
    <w:link w:val="VoettekstChar"/>
    <w:uiPriority w:val="99"/>
    <w:unhideWhenUsed/>
    <w:rsid w:val="002F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11C"/>
  </w:style>
  <w:style w:type="paragraph" w:styleId="Lijstalinea">
    <w:name w:val="List Paragraph"/>
    <w:basedOn w:val="Standaard"/>
    <w:uiPriority w:val="34"/>
    <w:qFormat/>
    <w:rsid w:val="005B70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0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ha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llen.beets@visth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en.beets@vistha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beets</dc:creator>
  <cp:keywords/>
  <dc:description/>
  <cp:lastModifiedBy>ellen beets</cp:lastModifiedBy>
  <cp:revision>9</cp:revision>
  <dcterms:created xsi:type="dcterms:W3CDTF">2022-03-04T11:34:00Z</dcterms:created>
  <dcterms:modified xsi:type="dcterms:W3CDTF">2022-03-23T11:30:00Z</dcterms:modified>
</cp:coreProperties>
</file>